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15C" w:rsidRDefault="005A515C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Arbetslivsmuseer i Sverige, Riksantikvarieämbetet 2004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Bengt Tengroth Arbetargrabben som blev varvsdirektör, Mats Wångersjö 2016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BILDEN AV GÖTEBORG, Robert Garellik, Centrum Österut Söderut Färgfotografier 1910 – 1970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BILDEN AV GÖTEBORG, Robert Garellik, Västerut Södra älvstranden Färgfotografier 1910 – 1970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Det stora äventyret, Birger Carlsson</w:t>
      </w:r>
      <w:r w:rsidR="005201B4">
        <w:rPr>
          <w:rStyle w:val="Diskretbetoning"/>
          <w:rFonts w:ascii="Times New Roman" w:hAnsi="Times New Roman" w:cs="Times New Roman"/>
          <w:i w:val="0"/>
          <w:sz w:val="24"/>
          <w:szCs w:val="24"/>
        </w:rPr>
        <w:t xml:space="preserve"> Gjutarna</w:t>
      </w: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 xml:space="preserve"> tillägnad Metall avd 41 90 år 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En varvsdröm på Folkteatern, Lena Fridell 1981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Ett västsvenskt kulturarv, de enskilda arkiven i Riksarkivet Landsarkivet i Göteborg, Peter Nordby 2017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 xml:space="preserve">Finska arbetare minns och berättar Medlemmar i Volvos Verkstadsklubb låter minnena rulla, </w:t>
      </w:r>
      <w:r w:rsidR="005201B4">
        <w:rPr>
          <w:rStyle w:val="Diskretbetoning"/>
          <w:rFonts w:ascii="Times New Roman" w:hAnsi="Times New Roman" w:cs="Times New Roman"/>
          <w:i w:val="0"/>
          <w:sz w:val="24"/>
          <w:szCs w:val="24"/>
        </w:rPr>
        <w:t xml:space="preserve">förord </w:t>
      </w: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Olle Ludvigsson ordf Volvos verkstadsklubb 2006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GÖTAVERKEN till minne, Sten Östlund 2014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GÖTEBORG en översikt vid trehundraårsjubileet 1923, Göteborgs jubileumspublikationer (XX)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GÖTEBORG mellan segregation och kreativitet, Jan Jörnmark 2015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Hamnbilder från Göteborg, Björn Olson o Kurt Svenson 1981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Hjärtstocken (roman), Aino Trosell 1989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Kvinna på varvet 25 kvinnor berättar om sina arbeten inom en typiskt manlig industri åren 1965 – 2005, Varvshistoriska föreningen 2005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Myteristen Arbete och äventyr till sjöss Novellsamling, Ove Allansson 2010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Ner i hamnen, Kjell Georg Johansson 1988, Liv i Sverige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Saft och ballonger? En berättelse om PTK-klubbarna vid varven i Göteborg, Sten Gartvall 1980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Sista dopet (roman), Agne Staav</w:t>
      </w:r>
      <w:bookmarkStart w:id="0" w:name="_GoBack"/>
      <w:bookmarkEnd w:id="0"/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 xml:space="preserve"> 1977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Sjöklart (noveller), Ove Allansson 1990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Sjöliv dikter och kortprosa, Ove Allansson 2006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Sjölivets berättare, red. Ove Allansson 2009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SJÖMÄN I o II, Stefan F Lindberg 2013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STOR-GÖTEBORG historik handel industri sjöfart, Bokförmedlingen AB 1949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Svensk varvsindustri under 100 år Från ackord till månadslön en studie av lönepolitiken, fackföreningarna och rationaliseringarna inom svensk varvsindustri under 1900-talet, Thommy Svensson Svenska Varv AB 1983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lastRenderedPageBreak/>
        <w:t>Svensk varvsindustri under 100 år Från pansarbåtsvar till tankfartygsvarv De svenska storvarvens utveckling till exportindustri 1880 - 1936, Kent Olsson Svenska Varv AB 1983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Svensk varvsindustri under 100 år Varven och underleverantörerna Förändringar i fartygsbyggandets industriella effekter, Jan Kuuse Svenska Varv AB 1983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Svensk varvsindustri under 100 år Varvsarbetare i två varvsstäder En historisk studie av ve</w:t>
      </w:r>
      <w:r w:rsidR="005201B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r</w:t>
      </w: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kstadsklubbarna vid varven i Göteborg och Malmö, Bo Stråth Svenska Varv AB 1983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Teknikens tempel Modernitet och industriarv på Göteborgsutställningen 1923, Anders Houltz 2003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TORPET Eriksbergs verkstadsklubb 1979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 xml:space="preserve">Tung metall </w:t>
      </w:r>
      <w:r w:rsidR="005201B4"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finska</w:t>
      </w: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 xml:space="preserve"> fartygsbyggare i Göteborg, Inkeri Lamér 2017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Varvsbilder Frusna ögonblick i Göteborgsvarvens historia, Christer Feiff o Mats Sjölin 2003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Varvsgjutarna, Birger Carlsson 1983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Varvsindustrins för- och nackdelar, Mats Sjölin 2003</w:t>
      </w:r>
    </w:p>
    <w:p w:rsidR="00CE2144" w:rsidRPr="00CE2144" w:rsidRDefault="00CE2144" w:rsidP="00847B72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CE2144">
        <w:rPr>
          <w:rStyle w:val="Diskretbetoning"/>
          <w:rFonts w:ascii="Times New Roman" w:hAnsi="Times New Roman" w:cs="Times New Roman"/>
          <w:i w:val="0"/>
          <w:sz w:val="24"/>
          <w:szCs w:val="24"/>
        </w:rPr>
        <w:t>Varvsliv Minnen från en svensk industriepok, Sjöhistorisk årsbok 2004 – 2005</w:t>
      </w:r>
    </w:p>
    <w:sectPr w:rsidR="00CE2144" w:rsidRPr="00CE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EE"/>
    <w:rsid w:val="002062EE"/>
    <w:rsid w:val="003A1C32"/>
    <w:rsid w:val="005201B4"/>
    <w:rsid w:val="005A515C"/>
    <w:rsid w:val="00847B72"/>
    <w:rsid w:val="00AC0D58"/>
    <w:rsid w:val="00C36317"/>
    <w:rsid w:val="00C5267D"/>
    <w:rsid w:val="00C557EF"/>
    <w:rsid w:val="00CE2144"/>
    <w:rsid w:val="00EE7F5B"/>
    <w:rsid w:val="00F0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6CB9"/>
  <w15:chartTrackingRefBased/>
  <w15:docId w15:val="{B1C85401-093E-4CF0-A418-217774A1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Diskretbetoning">
    <w:name w:val="Subtle Emphasis"/>
    <w:basedOn w:val="Standardstycketeckensnitt"/>
    <w:uiPriority w:val="19"/>
    <w:qFormat/>
    <w:rsid w:val="00CE214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453</Words>
  <Characters>2326</Characters>
  <Application>Microsoft Office Word</Application>
  <DocSecurity>0</DocSecurity>
  <Lines>40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Trosell</dc:creator>
  <cp:keywords/>
  <dc:description/>
  <cp:lastModifiedBy>Aino Trosell</cp:lastModifiedBy>
  <cp:revision>4</cp:revision>
  <dcterms:created xsi:type="dcterms:W3CDTF">2019-05-30T18:11:00Z</dcterms:created>
  <dcterms:modified xsi:type="dcterms:W3CDTF">2019-05-30T19:48:00Z</dcterms:modified>
</cp:coreProperties>
</file>